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Style w:val="8"/>
          <w:rFonts w:eastAsia="黑体"/>
          <w:sz w:val="32"/>
          <w:szCs w:val="32"/>
        </w:rPr>
      </w:pPr>
      <w:r>
        <w:rPr>
          <w:rStyle w:val="8"/>
          <w:rFonts w:eastAsia="黑体"/>
          <w:sz w:val="32"/>
          <w:szCs w:val="32"/>
        </w:rPr>
        <w:t>附件</w:t>
      </w:r>
      <w:r>
        <w:rPr>
          <w:rStyle w:val="8"/>
          <w:rFonts w:hint="default" w:eastAsia="黑体"/>
          <w:sz w:val="32"/>
          <w:szCs w:val="32"/>
          <w:lang w:val="en-US"/>
        </w:rPr>
        <w:t>2</w:t>
      </w:r>
      <w:bookmarkStart w:id="0" w:name="_GoBack"/>
      <w:bookmarkEnd w:id="0"/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全国应急物资运输电话</w:t>
      </w:r>
    </w:p>
    <w:tbl>
      <w:tblPr>
        <w:tblStyle w:val="4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895"/>
        <w:gridCol w:w="6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省（自治区、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直辖市）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电话</w:t>
            </w:r>
            <w:r>
              <w:rPr>
                <w:rFonts w:hint="eastAsia" w:eastAsia="仿宋"/>
                <w:b/>
                <w:bCs/>
                <w:sz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北京交通委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010-</w:t>
            </w:r>
            <w:r>
              <w:rPr>
                <w:rFonts w:hint="eastAsia" w:eastAsia="仿宋"/>
                <w:sz w:val="28"/>
              </w:rPr>
              <w:t>57070630/57070629（白天）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010-63032266/63032221（全天）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天津交通运输委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022-23549038</w:t>
            </w:r>
            <w:r>
              <w:rPr>
                <w:rFonts w:hint="eastAsia" w:eastAsia="仿宋"/>
                <w:sz w:val="28"/>
              </w:rPr>
              <w:t>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022-23549002（夜班）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0311-66853900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87043094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0351-4663</w:t>
            </w:r>
            <w:r>
              <w:rPr>
                <w:rFonts w:hint="eastAsia" w:eastAsia="仿宋"/>
                <w:sz w:val="28"/>
              </w:rPr>
              <w:t>032/</w:t>
            </w:r>
            <w:r>
              <w:rPr>
                <w:rFonts w:eastAsia="仿宋"/>
                <w:sz w:val="28"/>
              </w:rPr>
              <w:t>466</w:t>
            </w:r>
            <w:r>
              <w:rPr>
                <w:rFonts w:hint="eastAsia" w:eastAsia="仿宋"/>
                <w:sz w:val="28"/>
              </w:rPr>
              <w:t>3265（白天）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0351-4663034（夜班）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内蒙古交通运输厅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0471-3820392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辽宁交通运输厅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024-81670110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吉林交通运输厅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0431-85</w:t>
            </w:r>
            <w:r>
              <w:rPr>
                <w:rFonts w:hint="eastAsia" w:eastAsia="仿宋"/>
                <w:sz w:val="28"/>
              </w:rPr>
              <w:t>636927（白天）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0431-85097564（夜班）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黑龙江交通运输厅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0451-82625352（白天）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0451-82625297（夜班）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47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上海市交通委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021-62591559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025-52853000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浙江交通运输厅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0571-87813830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29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安徽交通运输厅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0551-63623537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63627260(白天)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0551-63648035（夜班）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福建交通运输厅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0591-87077761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0791-86130122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284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山东交通运输厅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0531-85693018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0371-68975795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027-83460381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0731-88770499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广东交通运输厅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020-83805040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0771-2810145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海南交通运输厅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0898-65324013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重庆交通运输局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023-89183000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四川交通运输厅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  028-85582946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贵州交通运输厅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0851</w:t>
            </w:r>
            <w:r>
              <w:rPr>
                <w:rFonts w:hint="eastAsia" w:eastAsia="仿宋"/>
                <w:sz w:val="28"/>
              </w:rPr>
              <w:t>-</w:t>
            </w:r>
            <w:r>
              <w:rPr>
                <w:rFonts w:eastAsia="仿宋"/>
                <w:sz w:val="28"/>
              </w:rPr>
              <w:t>85992003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85992114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云南交通运输厅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0871-</w:t>
            </w:r>
            <w:r>
              <w:rPr>
                <w:rFonts w:hint="eastAsia" w:eastAsia="仿宋"/>
                <w:sz w:val="28"/>
              </w:rPr>
              <w:t>65305745/</w:t>
            </w:r>
            <w:r>
              <w:rPr>
                <w:rFonts w:eastAsia="仿宋"/>
                <w:sz w:val="28"/>
              </w:rPr>
              <w:t>63558392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西藏交通运输厅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0891-6837037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陕西交通运输厅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029-86531291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甘肃交通运输厅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0931-8529838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青海交通运输厅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0971-6186103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宁夏交通运输厅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0951-6076964（白天）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0951-6076919（夜班）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0991-5280621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新疆兵团交通运输局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0991-2358612</w:t>
            </w:r>
          </w:p>
        </w:tc>
      </w:tr>
    </w:tbl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49C2"/>
    <w:rsid w:val="00323B43"/>
    <w:rsid w:val="003D37D8"/>
    <w:rsid w:val="00426133"/>
    <w:rsid w:val="004358AB"/>
    <w:rsid w:val="00877315"/>
    <w:rsid w:val="008B7726"/>
    <w:rsid w:val="00D31D50"/>
    <w:rsid w:val="00D5687E"/>
    <w:rsid w:val="00DC76CB"/>
    <w:rsid w:val="4CC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link w:val="9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9">
    <w:name w:val="UserStyle_0"/>
    <w:basedOn w:val="1"/>
    <w:link w:val="8"/>
    <w:qFormat/>
    <w:uiPriority w:val="0"/>
    <w:pPr>
      <w:spacing w:line="360" w:lineRule="auto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2</TotalTime>
  <ScaleCrop>false</ScaleCrop>
  <LinksUpToDate>false</LinksUpToDate>
  <CharactersWithSpaces>1065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Yuan.</cp:lastModifiedBy>
  <dcterms:modified xsi:type="dcterms:W3CDTF">2020-02-03T05:43:54Z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